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3FF" w:rsidRPr="002010E1" w:rsidRDefault="001273FF" w:rsidP="001273F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0"/>
          <w:szCs w:val="30"/>
        </w:rPr>
      </w:pPr>
      <w:r w:rsidRPr="00684532">
        <w:rPr>
          <w:rFonts w:ascii="Times New Roman" w:hAnsi="Times New Roman" w:cs="Times New Roman"/>
          <w:b/>
          <w:bCs/>
          <w:sz w:val="30"/>
          <w:szCs w:val="30"/>
        </w:rPr>
        <w:t xml:space="preserve">Осторожно! </w:t>
      </w:r>
      <w:r w:rsidR="00684532">
        <w:rPr>
          <w:rFonts w:ascii="Times New Roman" w:hAnsi="Times New Roman" w:cs="Times New Roman"/>
          <w:b/>
          <w:bCs/>
          <w:sz w:val="30"/>
          <w:szCs w:val="30"/>
        </w:rPr>
        <w:t xml:space="preserve">Тонкий </w:t>
      </w:r>
      <w:r w:rsidRPr="00684532">
        <w:rPr>
          <w:rFonts w:ascii="Times New Roman" w:hAnsi="Times New Roman" w:cs="Times New Roman"/>
          <w:b/>
          <w:bCs/>
          <w:sz w:val="30"/>
          <w:szCs w:val="30"/>
        </w:rPr>
        <w:t>лед: спасатели</w:t>
      </w:r>
      <w:bookmarkStart w:id="0" w:name="_GoBack"/>
      <w:bookmarkEnd w:id="0"/>
      <w:r w:rsidRPr="00684532">
        <w:rPr>
          <w:rFonts w:ascii="Times New Roman" w:hAnsi="Times New Roman" w:cs="Times New Roman"/>
          <w:b/>
          <w:bCs/>
          <w:sz w:val="30"/>
          <w:szCs w:val="30"/>
        </w:rPr>
        <w:t xml:space="preserve"> напоминают о безопасности</w:t>
      </w:r>
      <w:r w:rsidR="002010E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010E1" w:rsidRPr="002010E1">
        <w:rPr>
          <w:rFonts w:ascii="Times New Roman" w:hAnsi="Times New Roman" w:cs="Times New Roman"/>
          <w:b/>
          <w:bCs/>
          <w:color w:val="FF0000"/>
          <w:sz w:val="30"/>
          <w:szCs w:val="30"/>
        </w:rPr>
        <w:t>(Обязательно в печати!!!!!!)</w:t>
      </w:r>
    </w:p>
    <w:p w:rsidR="001273FF" w:rsidRPr="00684532" w:rsidRDefault="00A431D6" w:rsidP="00A431D6">
      <w:pPr>
        <w:spacing w:after="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84532">
        <w:rPr>
          <w:rFonts w:ascii="Times New Roman" w:hAnsi="Times New Roman" w:cs="Times New Roman"/>
          <w:b/>
          <w:bCs/>
          <w:sz w:val="30"/>
          <w:szCs w:val="30"/>
        </w:rPr>
        <w:t xml:space="preserve">    </w:t>
      </w:r>
      <w:r w:rsidR="00007FCC" w:rsidRPr="0068453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273FF" w:rsidRPr="00684532">
        <w:rPr>
          <w:rFonts w:ascii="Times New Roman" w:hAnsi="Times New Roman" w:cs="Times New Roman"/>
          <w:bCs/>
          <w:sz w:val="30"/>
          <w:szCs w:val="30"/>
        </w:rPr>
        <w:t>Толщина и структура ледового покрытия на водоёмах постоянно меняется под воздействием погодных условий. В такие периоды важно соблюдать правила безопасности, чтобы не подвергать себя риску.</w:t>
      </w:r>
    </w:p>
    <w:p w:rsidR="00CC7BD8" w:rsidRPr="00684532" w:rsidRDefault="00CC7BD8" w:rsidP="00684532">
      <w:pPr>
        <w:spacing w:after="0" w:line="240" w:lineRule="auto"/>
        <w:ind w:firstLine="450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684532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Ежегодно в преддверии становления льда каждый рыбак с нетерпением ждет этого чудесного момента, когда можно будет сделать первый шаг по льду, сделать свою первую лунку нового зимнего сезона. Но иногда это нетерпение может стать роковым, а первая лунка оказаться последней. Многие рыбаки забывают, что первый тонкий лед таит в себе опасность для жизни. Поэтому выход на лед – очень ответственное и опасное мероприятие. </w:t>
      </w:r>
    </w:p>
    <w:p w:rsidR="00CC7BD8" w:rsidRPr="00684532" w:rsidRDefault="00CC7BD8" w:rsidP="00CC7BD8">
      <w:pPr>
        <w:spacing w:after="0" w:line="240" w:lineRule="auto"/>
        <w:ind w:firstLine="450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684532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Относительно безопасным называют лед толщиной не менее 7 сантиметров. Он имеет зеленый или голубовато-зеленый цвет. Грязный, буро-серый лед – обычно уже подтаявший и непрочный. Следует помнить, что во время оттепели на лед выходить опасно. Тонкий лед находится у берегов водоемов, в районе перекатов, в местах слияния рек, на изгибах, около вмерзших предметов, в местах слива в водоемы теплых и канализационных стоков. Во всех случаях, прежде, чем сойти с берега на лед, нужно внимательно осмотреться, наметить маршрут движения, выбирая безопасные места. </w:t>
      </w:r>
    </w:p>
    <w:p w:rsidR="00CC7BD8" w:rsidRPr="00684532" w:rsidRDefault="00CC7BD8" w:rsidP="00CC7BD8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</w:pPr>
      <w:r w:rsidRPr="00684532">
        <w:rPr>
          <w:rFonts w:ascii="Times New Roman" w:eastAsia="Times New Roman" w:hAnsi="Times New Roman" w:cs="Times New Roman"/>
          <w:b/>
          <w:bCs/>
          <w:color w:val="1B1B1D"/>
          <w:sz w:val="30"/>
          <w:szCs w:val="30"/>
          <w:bdr w:val="none" w:sz="0" w:space="0" w:color="auto" w:frame="1"/>
          <w:lang w:eastAsia="ru-RU"/>
        </w:rPr>
        <w:t>Несколько советов для самых отчаянных рыбаков:</w:t>
      </w:r>
    </w:p>
    <w:p w:rsidR="00CC7BD8" w:rsidRPr="00684532" w:rsidRDefault="00684532" w:rsidP="0068453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</w:pP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– н</w:t>
      </w:r>
      <w:r w:rsidR="00CC7BD8"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е вы</w:t>
      </w: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ходите на первый лед в одиночку;</w:t>
      </w:r>
    </w:p>
    <w:p w:rsidR="00CC7BD8" w:rsidRPr="00684532" w:rsidRDefault="00684532" w:rsidP="00684532">
      <w:pPr>
        <w:shd w:val="clear" w:color="auto" w:fill="FFFFFF"/>
        <w:spacing w:after="0" w:line="240" w:lineRule="auto"/>
        <w:ind w:firstLine="90"/>
        <w:jc w:val="both"/>
        <w:textAlignment w:val="baseline"/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</w:pP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 xml:space="preserve">     – с</w:t>
      </w:r>
      <w:r w:rsidR="00CC7BD8"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облюдайте дистанцию между собой, не проверяйте толщину льда ударом ноги, и</w:t>
      </w: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спользуйте для этих целей пешню;</w:t>
      </w:r>
    </w:p>
    <w:p w:rsidR="00CC7BD8" w:rsidRPr="00684532" w:rsidRDefault="00684532" w:rsidP="0068453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</w:pP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 xml:space="preserve">– </w:t>
      </w:r>
      <w:r w:rsidR="00CC7BD8"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ОБЯЗАТЕЛЬНО надевайте спасательный жилет, имейте при себе «кошки»</w:t>
      </w: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 xml:space="preserve"> или прочный нож;</w:t>
      </w:r>
    </w:p>
    <w:p w:rsidR="00CC7BD8" w:rsidRPr="00684532" w:rsidRDefault="00684532" w:rsidP="00684532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</w:pP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– п</w:t>
      </w:r>
      <w:r w:rsidR="00CC7BD8"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ри посещении незнакомого водоема, старайтесь придерживаться натоптанных рыбаками троп, особенно при наличии на льду снежн</w:t>
      </w:r>
      <w:r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 xml:space="preserve">ого покрова. Угодить в полынью </w:t>
      </w:r>
      <w:r w:rsidR="00CC7BD8" w:rsidRPr="00684532">
        <w:rPr>
          <w:rFonts w:ascii="Times New Roman" w:eastAsia="Times New Roman" w:hAnsi="Times New Roman" w:cs="Times New Roman"/>
          <w:color w:val="1B1B1D"/>
          <w:sz w:val="30"/>
          <w:szCs w:val="30"/>
          <w:lang w:eastAsia="ru-RU"/>
        </w:rPr>
        <w:t>– дело секундное, выбраться же из нее для многих может оказаться непосильной задачей.</w:t>
      </w:r>
    </w:p>
    <w:p w:rsidR="001273FF" w:rsidRPr="00684532" w:rsidRDefault="00A431D6" w:rsidP="001273FF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84532">
        <w:rPr>
          <w:rFonts w:ascii="Times New Roman" w:hAnsi="Times New Roman" w:cs="Times New Roman"/>
          <w:sz w:val="30"/>
          <w:szCs w:val="30"/>
        </w:rPr>
        <w:t xml:space="preserve">      </w:t>
      </w:r>
      <w:r w:rsidR="00387B8A" w:rsidRPr="00684532">
        <w:rPr>
          <w:rFonts w:ascii="Times New Roman" w:hAnsi="Times New Roman" w:cs="Times New Roman"/>
          <w:sz w:val="30"/>
          <w:szCs w:val="30"/>
        </w:rPr>
        <w:t xml:space="preserve">Никто не застрахован от несчастных случаев. </w:t>
      </w:r>
      <w:r w:rsidRPr="00684532">
        <w:rPr>
          <w:rFonts w:ascii="Times New Roman" w:hAnsi="Times New Roman" w:cs="Times New Roman"/>
          <w:sz w:val="30"/>
          <w:szCs w:val="30"/>
        </w:rPr>
        <w:t>П</w:t>
      </w:r>
      <w:r w:rsidR="001273FF" w:rsidRPr="00684532">
        <w:rPr>
          <w:rFonts w:ascii="Times New Roman" w:hAnsi="Times New Roman" w:cs="Times New Roman"/>
          <w:sz w:val="30"/>
          <w:szCs w:val="30"/>
        </w:rPr>
        <w:t>ровалившись под лед, следует действовать быстро и решительно: бросить в строну берега закрепленный на поясе линь, широко раскинуть руки в стороны кромки льда и без резких движений стараться выбраться на прочный лед, а затем, лежа на животе или спине, продвигаться в сторону берега.</w:t>
      </w:r>
    </w:p>
    <w:p w:rsidR="00684532" w:rsidRDefault="00A431D6" w:rsidP="004910D2">
      <w:pPr>
        <w:jc w:val="both"/>
        <w:rPr>
          <w:rFonts w:ascii="Times New Roman" w:hAnsi="Times New Roman" w:cs="Times New Roman"/>
          <w:sz w:val="30"/>
          <w:szCs w:val="30"/>
        </w:rPr>
      </w:pPr>
      <w:r w:rsidRPr="00684532">
        <w:rPr>
          <w:rFonts w:ascii="Times New Roman" w:hAnsi="Times New Roman" w:cs="Times New Roman"/>
          <w:sz w:val="30"/>
          <w:szCs w:val="30"/>
        </w:rPr>
        <w:t xml:space="preserve">      </w:t>
      </w:r>
      <w:r w:rsidR="004910D2" w:rsidRPr="00684532">
        <w:rPr>
          <w:rFonts w:ascii="Times New Roman" w:hAnsi="Times New Roman" w:cs="Times New Roman"/>
          <w:sz w:val="30"/>
          <w:szCs w:val="30"/>
        </w:rPr>
        <w:t xml:space="preserve">Соблюдайте простые правила поведения на льду, и он не доставит вам лишних тревог и хлопот. </w:t>
      </w:r>
      <w:r w:rsidRPr="00684532">
        <w:rPr>
          <w:rFonts w:ascii="Times New Roman" w:hAnsi="Times New Roman" w:cs="Times New Roman"/>
          <w:sz w:val="30"/>
          <w:szCs w:val="30"/>
        </w:rPr>
        <w:t xml:space="preserve">При возникновении чрезвычайной ситуации звоните по номеру </w:t>
      </w:r>
      <w:r w:rsidRPr="00684532">
        <w:rPr>
          <w:rFonts w:ascii="Times New Roman" w:hAnsi="Times New Roman" w:cs="Times New Roman"/>
          <w:b/>
          <w:sz w:val="30"/>
          <w:szCs w:val="30"/>
        </w:rPr>
        <w:t>101</w:t>
      </w:r>
      <w:r w:rsidRPr="00684532">
        <w:rPr>
          <w:rFonts w:ascii="Times New Roman" w:hAnsi="Times New Roman" w:cs="Times New Roman"/>
          <w:sz w:val="30"/>
          <w:szCs w:val="30"/>
        </w:rPr>
        <w:t xml:space="preserve"> или </w:t>
      </w:r>
      <w:r w:rsidRPr="00684532">
        <w:rPr>
          <w:rFonts w:ascii="Times New Roman" w:hAnsi="Times New Roman" w:cs="Times New Roman"/>
          <w:b/>
          <w:sz w:val="30"/>
          <w:szCs w:val="30"/>
        </w:rPr>
        <w:t>112</w:t>
      </w:r>
      <w:r w:rsidRPr="00684532">
        <w:rPr>
          <w:rFonts w:ascii="Times New Roman" w:hAnsi="Times New Roman" w:cs="Times New Roman"/>
          <w:sz w:val="30"/>
          <w:szCs w:val="30"/>
        </w:rPr>
        <w:t>.</w:t>
      </w:r>
    </w:p>
    <w:p w:rsidR="00684532" w:rsidRDefault="00684532" w:rsidP="0068453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684532" w:rsidRDefault="00684532" w:rsidP="0068453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Согласовано</w:t>
      </w:r>
    </w:p>
    <w:p w:rsidR="00684532" w:rsidRPr="00684532" w:rsidRDefault="00684532" w:rsidP="0068453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Начальник Воложинского РОЧС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А.И.Сивый</w:t>
      </w:r>
      <w:proofErr w:type="spellEnd"/>
    </w:p>
    <w:sectPr w:rsidR="00684532" w:rsidRPr="0068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C76F5"/>
    <w:multiLevelType w:val="multilevel"/>
    <w:tmpl w:val="BB6CA4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21"/>
    <w:rsid w:val="00007FCC"/>
    <w:rsid w:val="001273FF"/>
    <w:rsid w:val="002010E1"/>
    <w:rsid w:val="00341721"/>
    <w:rsid w:val="00387B8A"/>
    <w:rsid w:val="004910D2"/>
    <w:rsid w:val="00684532"/>
    <w:rsid w:val="00A431D6"/>
    <w:rsid w:val="00BF694B"/>
    <w:rsid w:val="00CC7BD8"/>
    <w:rsid w:val="00D5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490A4-8A8B-4B0E-8E02-9D095060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2024-02-06T07:41:00Z</dcterms:created>
  <dcterms:modified xsi:type="dcterms:W3CDTF">2025-02-07T08:58:00Z</dcterms:modified>
</cp:coreProperties>
</file>